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8A65" w14:textId="6117B693" w:rsidR="006B7D62" w:rsidRDefault="0004101F">
      <w:pPr>
        <w:rPr>
          <w:b/>
        </w:rPr>
      </w:pPr>
      <w:r>
        <w:rPr>
          <w:b/>
        </w:rPr>
        <w:t xml:space="preserve">Attachment to Proposal from </w:t>
      </w:r>
      <w:r w:rsidR="00AE0B28">
        <w:rPr>
          <w:b/>
        </w:rPr>
        <w:t>Home Construction</w:t>
      </w:r>
      <w:r w:rsidR="00D86DF2">
        <w:rPr>
          <w:b/>
        </w:rPr>
        <w:t xml:space="preserve"> LLC (Builder) and </w:t>
      </w:r>
      <w:r w:rsidR="00A56866">
        <w:rPr>
          <w:b/>
        </w:rPr>
        <w:t>William (a/k/a Willie or Willy)</w:t>
      </w:r>
      <w:r w:rsidR="00D86DF2">
        <w:rPr>
          <w:b/>
        </w:rPr>
        <w:t xml:space="preserve"> </w:t>
      </w:r>
      <w:r w:rsidR="00053DE2">
        <w:rPr>
          <w:b/>
        </w:rPr>
        <w:t>Brown</w:t>
      </w:r>
      <w:r w:rsidR="00D86DF2">
        <w:rPr>
          <w:b/>
        </w:rPr>
        <w:t xml:space="preserve"> (</w:t>
      </w:r>
      <w:r>
        <w:rPr>
          <w:b/>
        </w:rPr>
        <w:t>Owner</w:t>
      </w:r>
      <w:r w:rsidR="00D86DF2">
        <w:rPr>
          <w:b/>
        </w:rPr>
        <w:t>)</w:t>
      </w:r>
      <w:r w:rsidR="00DD395B">
        <w:rPr>
          <w:b/>
        </w:rPr>
        <w:t xml:space="preserve">, dated </w:t>
      </w:r>
      <w:r w:rsidR="00014294">
        <w:rPr>
          <w:b/>
        </w:rPr>
        <w:t>12/1</w:t>
      </w:r>
      <w:r w:rsidR="00AE0B28">
        <w:rPr>
          <w:b/>
        </w:rPr>
        <w:t>5</w:t>
      </w:r>
    </w:p>
    <w:p w14:paraId="3D5B0B59" w14:textId="181DF6BA" w:rsidR="0004101F" w:rsidRDefault="0004101F" w:rsidP="0004101F">
      <w:pPr>
        <w:pStyle w:val="ListParagraph"/>
        <w:numPr>
          <w:ilvl w:val="0"/>
          <w:numId w:val="1"/>
        </w:numPr>
      </w:pPr>
      <w:r>
        <w:t>Construction to be in accordance with plans approved by Owner and Owner’s mortgage holder, and in compliance with</w:t>
      </w:r>
      <w:r w:rsidR="00BB3B4E">
        <w:t xml:space="preserve"> all applicable</w:t>
      </w:r>
      <w:r>
        <w:t xml:space="preserve"> laws and ordinances.</w:t>
      </w:r>
      <w:r w:rsidR="001800E5">
        <w:t xml:space="preserve">  All change orders must be approved in writing by Owner</w:t>
      </w:r>
      <w:r w:rsidR="00557861">
        <w:t xml:space="preserve"> before changes are implemented</w:t>
      </w:r>
      <w:r w:rsidR="001800E5">
        <w:t>.</w:t>
      </w:r>
    </w:p>
    <w:p w14:paraId="68CF3A2F" w14:textId="0CBE46C7" w:rsidR="0004101F" w:rsidRDefault="0004101F" w:rsidP="0004101F">
      <w:pPr>
        <w:pStyle w:val="ListParagraph"/>
        <w:numPr>
          <w:ilvl w:val="0"/>
          <w:numId w:val="1"/>
        </w:numPr>
      </w:pPr>
      <w:r>
        <w:t>Final completion to</w:t>
      </w:r>
      <w:r w:rsidR="00CA6547">
        <w:t xml:space="preserve"> be no later than </w:t>
      </w:r>
      <w:r w:rsidR="00014294">
        <w:t>April</w:t>
      </w:r>
      <w:r w:rsidR="00CA6547">
        <w:t xml:space="preserve"> 15, 20</w:t>
      </w:r>
      <w:r w:rsidR="00AE0B28">
        <w:t>2</w:t>
      </w:r>
      <w:r w:rsidR="005E62DD">
        <w:t>3</w:t>
      </w:r>
      <w:r>
        <w:t>, subject to reasonable extension for delays due to</w:t>
      </w:r>
      <w:r w:rsidR="00D86DF2">
        <w:t xml:space="preserve"> weather delays and other Acts of God.  F</w:t>
      </w:r>
      <w:r>
        <w:t>inal payment only due upon 100% final completion.</w:t>
      </w:r>
    </w:p>
    <w:p w14:paraId="70F809A5" w14:textId="7B90900F" w:rsidR="0004101F" w:rsidRDefault="0004101F" w:rsidP="0004101F">
      <w:pPr>
        <w:pStyle w:val="ListParagraph"/>
        <w:numPr>
          <w:ilvl w:val="0"/>
          <w:numId w:val="1"/>
        </w:numPr>
      </w:pPr>
      <w:r>
        <w:t>Costs that will increase total price (including fee) above $</w:t>
      </w:r>
      <w:r w:rsidR="005E1B45">
        <w:t>12</w:t>
      </w:r>
      <w:r>
        <w:t>5,000 subject to Owner’s advance, written approval.</w:t>
      </w:r>
    </w:p>
    <w:p w14:paraId="7696E058" w14:textId="77777777" w:rsidR="0004101F" w:rsidRDefault="0004101F" w:rsidP="0004101F">
      <w:pPr>
        <w:pStyle w:val="ListParagraph"/>
        <w:numPr>
          <w:ilvl w:val="0"/>
          <w:numId w:val="1"/>
        </w:numPr>
      </w:pPr>
      <w:r>
        <w:t>Payment requests to be accompanied by complete cost records (such as invoices from subcont</w:t>
      </w:r>
      <w:r w:rsidR="00D86DF2">
        <w:t>ractors and suppliers).  A</w:t>
      </w:r>
      <w:r>
        <w:t>ll payments subject to compliance with requirements of Owner’s mortgage holder; lien waivers to be provided upon request.</w:t>
      </w:r>
    </w:p>
    <w:p w14:paraId="15299545" w14:textId="7ADF7865" w:rsidR="0004101F" w:rsidRDefault="00B4770D" w:rsidP="0004101F">
      <w:pPr>
        <w:pStyle w:val="ListParagraph"/>
        <w:numPr>
          <w:ilvl w:val="0"/>
          <w:numId w:val="1"/>
        </w:numPr>
      </w:pPr>
      <w:r>
        <w:t>At no additional cost to Owner, B</w:t>
      </w:r>
      <w:r w:rsidR="0004101F">
        <w:t xml:space="preserve">uilder to maintain reasonable and customary public liability </w:t>
      </w:r>
      <w:r>
        <w:t xml:space="preserve">insurance, and all subcontractors to maintain reasonable and customary public liability </w:t>
      </w:r>
      <w:r w:rsidR="0004101F">
        <w:t>and worker’s compensation insurance.</w:t>
      </w:r>
      <w:r w:rsidR="00E20530">
        <w:t xml:space="preserve"> Certificates of insurance to be provided to Owner on request.</w:t>
      </w:r>
    </w:p>
    <w:p w14:paraId="775030EF" w14:textId="77777777" w:rsidR="0004101F" w:rsidRDefault="0004101F" w:rsidP="0004101F">
      <w:pPr>
        <w:pStyle w:val="ListParagraph"/>
        <w:numPr>
          <w:ilvl w:val="0"/>
          <w:numId w:val="1"/>
        </w:numPr>
      </w:pPr>
      <w:r>
        <w:t>Builder warrants all work will be of good and workmanlike quality; Builder to correct any defects in materials or workmanship with reasonable promptness.</w:t>
      </w:r>
    </w:p>
    <w:p w14:paraId="5A723BDB" w14:textId="77777777" w:rsidR="00E90DE7" w:rsidRDefault="00E90DE7" w:rsidP="00E90DE7">
      <w:r>
        <w:t>The terms of this Addendum are made a part of the Proposal, as accepted by Owner.</w:t>
      </w:r>
    </w:p>
    <w:p w14:paraId="6B6F2449" w14:textId="4218B884" w:rsidR="00E90DE7" w:rsidRDefault="000672B9" w:rsidP="00E90DE7">
      <w:r>
        <w:t>Home Construction</w:t>
      </w:r>
      <w:r w:rsidR="00E90DE7">
        <w:t xml:space="preserve"> LLC</w:t>
      </w:r>
    </w:p>
    <w:p w14:paraId="21CFFBA8" w14:textId="77777777" w:rsidR="00E90DE7" w:rsidRDefault="00E90DE7" w:rsidP="00E90DE7"/>
    <w:p w14:paraId="42F62EAD" w14:textId="77777777" w:rsidR="00E90DE7" w:rsidRDefault="00E90DE7" w:rsidP="00E90DE7">
      <w:r>
        <w:t>By: ________________________</w:t>
      </w:r>
      <w:r w:rsidR="00D86DF2">
        <w:tab/>
      </w:r>
      <w:r w:rsidR="00D86DF2">
        <w:tab/>
      </w:r>
      <w:r w:rsidR="00D86DF2">
        <w:tab/>
      </w:r>
      <w:r w:rsidR="00D86DF2">
        <w:tab/>
      </w:r>
      <w:r w:rsidR="00D86DF2">
        <w:tab/>
        <w:t>Date: _________________</w:t>
      </w:r>
    </w:p>
    <w:p w14:paraId="79698A18" w14:textId="77777777" w:rsidR="006A5EFC" w:rsidRDefault="00A56866" w:rsidP="00E90DE7">
      <w:r>
        <w:t>Buddy Reliable</w:t>
      </w:r>
      <w:r w:rsidR="006C70B8">
        <w:t xml:space="preserve">, </w:t>
      </w:r>
    </w:p>
    <w:p w14:paraId="60E3C675" w14:textId="2C328A66" w:rsidR="00E90DE7" w:rsidRDefault="006C70B8" w:rsidP="00E90DE7">
      <w:r>
        <w:t xml:space="preserve">Owner </w:t>
      </w:r>
      <w:r w:rsidR="006A5EFC">
        <w:t xml:space="preserve">&amp; authorized representative </w:t>
      </w:r>
      <w:r>
        <w:t xml:space="preserve">of </w:t>
      </w:r>
      <w:r w:rsidR="000672B9">
        <w:t>Home Construction</w:t>
      </w:r>
      <w:r>
        <w:t xml:space="preserve"> LLC</w:t>
      </w:r>
    </w:p>
    <w:p w14:paraId="1D416D91" w14:textId="77777777" w:rsidR="00E90DE7" w:rsidRDefault="00E90DE7" w:rsidP="00E90DE7"/>
    <w:p w14:paraId="72151F33" w14:textId="77777777" w:rsidR="00E90DE7" w:rsidRDefault="00E90DE7" w:rsidP="00E90DE7">
      <w:r>
        <w:t>Owner:</w:t>
      </w:r>
      <w:r w:rsidR="00D86DF2">
        <w:tab/>
      </w:r>
      <w:r w:rsidR="00D86DF2">
        <w:tab/>
      </w:r>
      <w:r w:rsidR="00D86DF2">
        <w:tab/>
      </w:r>
      <w:r w:rsidR="00D86DF2">
        <w:tab/>
      </w:r>
      <w:r w:rsidR="00D86DF2">
        <w:tab/>
      </w:r>
      <w:r w:rsidR="00D86DF2">
        <w:tab/>
      </w:r>
      <w:r w:rsidR="00D86DF2">
        <w:tab/>
      </w:r>
      <w:r w:rsidR="00D86DF2">
        <w:tab/>
      </w:r>
      <w:r w:rsidR="00D86DF2">
        <w:tab/>
        <w:t>Date: __________________</w:t>
      </w:r>
    </w:p>
    <w:p w14:paraId="2F5AEB54" w14:textId="77777777" w:rsidR="00E90DE7" w:rsidRDefault="00E90DE7" w:rsidP="00E90DE7"/>
    <w:p w14:paraId="4E02BC79" w14:textId="605CCB40" w:rsidR="00E90DE7" w:rsidRDefault="00E90DE7">
      <w:r>
        <w:t>______________________________</w:t>
      </w:r>
    </w:p>
    <w:p w14:paraId="5A054852" w14:textId="5E20031F" w:rsidR="00E90DE7" w:rsidRPr="0004101F" w:rsidRDefault="00A56866" w:rsidP="00E90DE7">
      <w:r>
        <w:t>William</w:t>
      </w:r>
      <w:r w:rsidR="00E90DE7">
        <w:t xml:space="preserve"> </w:t>
      </w:r>
      <w:r w:rsidR="00053DE2">
        <w:t>Brown</w:t>
      </w:r>
      <w:r w:rsidR="00D30BB7">
        <w:tab/>
      </w:r>
      <w:r w:rsidR="00D30BB7">
        <w:tab/>
      </w:r>
      <w:r w:rsidR="00D30BB7">
        <w:tab/>
      </w:r>
      <w:r w:rsidR="00D30BB7">
        <w:tab/>
      </w:r>
      <w:r w:rsidR="00D30BB7">
        <w:tab/>
      </w:r>
    </w:p>
    <w:sectPr w:rsidR="00E90DE7" w:rsidRPr="00041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93D"/>
    <w:multiLevelType w:val="hybridMultilevel"/>
    <w:tmpl w:val="2668C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2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1F"/>
    <w:rsid w:val="0001018B"/>
    <w:rsid w:val="00014294"/>
    <w:rsid w:val="0004101F"/>
    <w:rsid w:val="00053DE2"/>
    <w:rsid w:val="000672B9"/>
    <w:rsid w:val="00096B09"/>
    <w:rsid w:val="001800E5"/>
    <w:rsid w:val="003B02E1"/>
    <w:rsid w:val="00521207"/>
    <w:rsid w:val="00523D7F"/>
    <w:rsid w:val="00532F43"/>
    <w:rsid w:val="00557861"/>
    <w:rsid w:val="005E1B45"/>
    <w:rsid w:val="005E62DD"/>
    <w:rsid w:val="006241F8"/>
    <w:rsid w:val="006A5EFC"/>
    <w:rsid w:val="006B7D62"/>
    <w:rsid w:val="006C70B8"/>
    <w:rsid w:val="007B0CEC"/>
    <w:rsid w:val="00853FC2"/>
    <w:rsid w:val="009C4D0C"/>
    <w:rsid w:val="00A56866"/>
    <w:rsid w:val="00A60988"/>
    <w:rsid w:val="00AE0B28"/>
    <w:rsid w:val="00B4770D"/>
    <w:rsid w:val="00BB3B4E"/>
    <w:rsid w:val="00CA6547"/>
    <w:rsid w:val="00CB6B44"/>
    <w:rsid w:val="00D30BB7"/>
    <w:rsid w:val="00D77D4C"/>
    <w:rsid w:val="00D86DF2"/>
    <w:rsid w:val="00DD395B"/>
    <w:rsid w:val="00E20530"/>
    <w:rsid w:val="00E90DE7"/>
    <w:rsid w:val="00F6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6D47"/>
  <w15:docId w15:val="{F406CC98-F4C5-40F3-98CB-D4AF0D90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rtOrder xmlns="7008e699-3d67-4cba-9a3c-a08532eaaf09">3</DocumentSortOrder>
    <HideItem xmlns="7008e699-3d67-4cba-9a3c-a08532eaaf09">true</HideItem>
    <ExpirationDate xmlns="7008e699-3d67-4cba-9a3c-a08532eaaf09" xsi:nil="true"/>
    <DocumentDescription xmlns="7008e699-3d67-4cba-9a3c-a08532eaaf09" xsi:nil="true"/>
    <CourseMaterialsCategory xmlns="7008e699-3d67-4cba-9a3c-a08532eaaf09">
      <Value>Assignments</Value>
    </CourseMaterialsCategory>
    <DisplayOnDate1 xmlns="7008e699-3d67-4cba-9a3c-a08532eaaf09">2019-01-15T06:00:00+00:00</DisplayOnDate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 Materials Document" ma:contentTypeID="0x01010014B68981388B494F98109620DAF784DB000BE8FD91164C264A9B1519BBF9096C52" ma:contentTypeVersion="0" ma:contentTypeDescription="" ma:contentTypeScope="" ma:versionID="fad7024a32870782b92d892fcde5a72a">
  <xsd:schema xmlns:xsd="http://www.w3.org/2001/XMLSchema" xmlns:xs="http://www.w3.org/2001/XMLSchema" xmlns:p="http://schemas.microsoft.com/office/2006/metadata/properties" xmlns:ns2="7008e699-3d67-4cba-9a3c-a08532eaaf09" targetNamespace="http://schemas.microsoft.com/office/2006/metadata/properties" ma:root="true" ma:fieldsID="168a228e872774f2a68a159952c00c8d" ns2:_="">
    <xsd:import namespace="7008e699-3d67-4cba-9a3c-a08532eaaf09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CourseMaterialsCategory" minOccurs="0"/>
                <xsd:element ref="ns2:DocumentSortOrder" minOccurs="0"/>
                <xsd:element ref="ns2:DisplayOnDate1"/>
                <xsd:element ref="ns2:ExpirationDate" minOccurs="0"/>
                <xsd:element ref="ns2:Hide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8e699-3d67-4cba-9a3c-a08532eaaf09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5" nillable="true" ma:displayName="Description" ma:description="Use this field to add a description if necessary.  Please keep descriptions as short and concise as possible." ma:internalName="DocumentDescription" ma:readOnly="false">
      <xsd:simpleType>
        <xsd:restriction base="dms:Note"/>
      </xsd:simpleType>
    </xsd:element>
    <xsd:element name="CourseMaterialsCategory" ma:index="6" nillable="true" ma:displayName="Category" ma:internalName="CourseMaterialsCategory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urse Information"/>
                        <xsd:enumeration value="Readings"/>
                        <xsd:enumeration value="Assignments"/>
                        <xsd:enumeration value="Handouts"/>
                        <xsd:enumeration value="Supplementary Material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ocumentSortOrder" ma:index="7" nillable="true" ma:displayName="Sort Order" ma:decimals="0" ma:default="0" ma:description="It is not necessary to edit this column.  Once the item is added, users can auto adjust the sort order for all items in a library or specific folder" ma:hidden="true" ma:internalName="DocumentSortOrder" ma:readOnly="false" ma:percentage="FALSE">
      <xsd:simpleType>
        <xsd:restriction base="dms:Number">
          <xsd:minInclusive value="0"/>
        </xsd:restriction>
      </xsd:simpleType>
    </xsd:element>
    <xsd:element name="DisplayOnDate1" ma:index="8" ma:displayName="Display On Date" ma:default="[today]" ma:description="Use this field to indicate the date items should begin displaying. Items will begin displaying at 12:00AM for the date specified." ma:format="DateOnly" ma:internalName="DisplayOnDate1">
      <xsd:simpleType>
        <xsd:restriction base="dms:DateTime"/>
      </xsd:simpleType>
    </xsd:element>
    <xsd:element name="ExpirationDate" ma:index="9" nillable="true" ma:displayName="Expires" ma:description="Use this field to indicate the date the item should stop displaying. Items will stop displaying at 11:59PM for the date specified." ma:format="DateOnly" ma:internalName="ExpirationDate" ma:readOnly="false">
      <xsd:simpleType>
        <xsd:restriction base="dms:DateTime"/>
      </xsd:simpleType>
    </xsd:element>
    <xsd:element name="HideItem" ma:index="10" nillable="true" ma:displayName="Hide Item" ma:default="0" ma:description="Use this field to prevent an item from displaying regardless of display on or expires date field settings." ma:internalName="HideItem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9D8F5-E5C2-4075-AEE6-1FEA1074C8A3}">
  <ds:schemaRefs>
    <ds:schemaRef ds:uri="http://schemas.microsoft.com/office/2006/metadata/properties"/>
    <ds:schemaRef ds:uri="http://schemas.microsoft.com/office/infopath/2007/PartnerControls"/>
    <ds:schemaRef ds:uri="7008e699-3d67-4cba-9a3c-a08532eaaf09"/>
  </ds:schemaRefs>
</ds:datastoreItem>
</file>

<file path=customXml/itemProps2.xml><?xml version="1.0" encoding="utf-8"?>
<ds:datastoreItem xmlns:ds="http://schemas.openxmlformats.org/officeDocument/2006/customXml" ds:itemID="{E58E0B50-F966-42E7-9163-84D985850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93ED7-7332-46D2-BEEE-2C660ADEA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8e699-3d67-4cba-9a3c-a08532ea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builder's proposal--Circo's version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builder's proposal--Circo's version</dc:title>
  <dc:creator>Carl J. Circo</dc:creator>
  <cp:lastModifiedBy>Carl J. Circo</cp:lastModifiedBy>
  <cp:revision>12</cp:revision>
  <cp:lastPrinted>2014-08-27T12:46:00Z</cp:lastPrinted>
  <dcterms:created xsi:type="dcterms:W3CDTF">2020-01-14T17:22:00Z</dcterms:created>
  <dcterms:modified xsi:type="dcterms:W3CDTF">2023-01-05T14:54:00Z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0x01010014B68981388B494F98109620DAF784DB000BE8FD91164C264A9B1519BBF9096C52</vt:lpwstr>
  </property>
</Properties>
</file>